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45BA5" w14:textId="005DC52E" w:rsidR="00942D98" w:rsidRDefault="00D91573" w:rsidP="00AA580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CAF9DAE" wp14:editId="6570CA3C">
                <wp:simplePos x="0" y="0"/>
                <wp:positionH relativeFrom="margin">
                  <wp:align>left</wp:align>
                </wp:positionH>
                <wp:positionV relativeFrom="paragraph">
                  <wp:posOffset>-99390</wp:posOffset>
                </wp:positionV>
                <wp:extent cx="13006316" cy="1303820"/>
                <wp:effectExtent l="0" t="0" r="24130" b="10795"/>
                <wp:wrapNone/>
                <wp:docPr id="28" name="スクロール: 横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6316" cy="130382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A072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8" o:spid="_x0000_s1026" type="#_x0000_t98" style="position:absolute;left:0;text-align:left;margin-left:0;margin-top:-7.85pt;width:1024.1pt;height:102.65pt;z-index:251804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" fillcolor="window" strokecolor="red" strokeweight="1pt">
                <v:stroke joinstyle="miter"/>
                <w10:wrap anchorx="margin"/>
              </v:shape>
            </w:pict>
          </mc:Fallback>
        </mc:AlternateContent>
      </w:r>
      <w:r w:rsidR="00333CAD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B991F62" wp14:editId="64E5E252">
                <wp:simplePos x="0" y="0"/>
                <wp:positionH relativeFrom="column">
                  <wp:posOffset>702859</wp:posOffset>
                </wp:positionH>
                <wp:positionV relativeFrom="paragraph">
                  <wp:posOffset>-156949</wp:posOffset>
                </wp:positionV>
                <wp:extent cx="12146507" cy="147637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6507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08BD00" w14:textId="6D02487D" w:rsidR="00333CAD" w:rsidRPr="00E176F3" w:rsidRDefault="00471470" w:rsidP="00333CA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44"/>
                              </w:rPr>
                              <w:t>話合い活動３</w:t>
                            </w:r>
                            <w:r w:rsidR="00333CAD">
                              <w:rPr>
                                <w:rFonts w:ascii="HGP創英角ﾎﾟｯﾌﾟ体" w:eastAsia="HGP創英角ﾎﾟｯﾌﾟ体" w:hAnsi="HGP創英角ﾎﾟｯﾌﾟ体" w:hint="eastAsia"/>
                                <w:sz w:val="144"/>
                              </w:rPr>
                              <w:t xml:space="preserve"> </w:t>
                            </w:r>
                            <w:r w:rsidR="00333CAD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～ 役割分担と教師のまとめについて ～</w:t>
                            </w:r>
                          </w:p>
                          <w:p w14:paraId="12F02C7C" w14:textId="516EC077" w:rsidR="00471470" w:rsidRPr="00333CAD" w:rsidRDefault="00471470" w:rsidP="0047147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91F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55.35pt;margin-top:-12.35pt;width:956.4pt;height:116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" filled="f" stroked="f" strokeweight=".5pt">
                <v:textbox>
                  <w:txbxContent>
                    <w:p w14:paraId="6F08BD00" w14:textId="6D02487D" w:rsidR="00333CAD" w:rsidRPr="00E176F3" w:rsidRDefault="00471470" w:rsidP="00333CAD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44"/>
                        </w:rPr>
                        <w:t>話合い活動３</w:t>
                      </w:r>
                      <w:r w:rsidR="00333CAD">
                        <w:rPr>
                          <w:rFonts w:ascii="HGP創英角ﾎﾟｯﾌﾟ体" w:eastAsia="HGP創英角ﾎﾟｯﾌﾟ体" w:hAnsi="HGP創英角ﾎﾟｯﾌﾟ体" w:hint="eastAsia"/>
                          <w:sz w:val="144"/>
                        </w:rPr>
                        <w:t xml:space="preserve"> </w:t>
                      </w:r>
                      <w:r w:rsidR="00333CAD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～ 役割分担と教師のまとめについて ～</w:t>
                      </w:r>
                    </w:p>
                    <w:p w14:paraId="12F02C7C" w14:textId="516EC077" w:rsidR="00471470" w:rsidRPr="00333CAD" w:rsidRDefault="00471470" w:rsidP="00471470">
                      <w:pPr>
                        <w:rPr>
                          <w:rFonts w:ascii="HGP創英角ﾎﾟｯﾌﾟ体" w:eastAsia="HGP創英角ﾎﾟｯﾌﾟ体" w:hAnsi="HGP創英角ﾎﾟｯﾌﾟ体"/>
                          <w:sz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C29CF9" w14:textId="04AA2A59" w:rsidR="00942D98" w:rsidRDefault="00942D98" w:rsidP="00AA580A">
      <w:pPr>
        <w:ind w:firstLineChars="100" w:firstLine="210"/>
      </w:pPr>
    </w:p>
    <w:p w14:paraId="0EBF70B3" w14:textId="63348779" w:rsidR="00942D98" w:rsidRDefault="00942D98" w:rsidP="00AA580A">
      <w:pPr>
        <w:ind w:firstLineChars="100" w:firstLine="210"/>
      </w:pPr>
    </w:p>
    <w:p w14:paraId="36F91000" w14:textId="08A6513C" w:rsidR="00A61F68" w:rsidRDefault="00A61F68" w:rsidP="00AA580A">
      <w:pPr>
        <w:ind w:firstLineChars="100" w:firstLine="210"/>
      </w:pPr>
    </w:p>
    <w:p w14:paraId="4F605D51" w14:textId="6A69D6DD" w:rsidR="00A61F68" w:rsidRDefault="008352EA" w:rsidP="00AA580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D9A9E3" wp14:editId="65D37EE8">
                <wp:simplePos x="0" y="0"/>
                <wp:positionH relativeFrom="margin">
                  <wp:posOffset>528762</wp:posOffset>
                </wp:positionH>
                <wp:positionV relativeFrom="paragraph">
                  <wp:posOffset>218661</wp:posOffset>
                </wp:positionV>
                <wp:extent cx="12791440" cy="1722120"/>
                <wp:effectExtent l="19050" t="19050" r="29210" b="792480"/>
                <wp:wrapNone/>
                <wp:docPr id="34" name="吹き出し: 角を丸めた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1440" cy="1722120"/>
                        </a:xfrm>
                        <a:prstGeom prst="wedgeRoundRectCallout">
                          <a:avLst>
                            <a:gd name="adj1" fmla="val -29201"/>
                            <a:gd name="adj2" fmla="val 936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508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3B4244" w14:textId="14DB2FC9" w:rsidR="004B22FA" w:rsidRPr="002254FB" w:rsidRDefault="00DC1A53" w:rsidP="006B0093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bdr w:val="single" w:sz="4" w:space="0" w:color="auto"/>
                              </w:rPr>
                            </w:pPr>
                            <w:r w:rsidRPr="002254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bdr w:val="single" w:sz="4" w:space="0" w:color="auto"/>
                              </w:rPr>
                              <w:t>役割分担</w:t>
                            </w:r>
                            <w:r w:rsidR="004B22FA" w:rsidRPr="002254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bdr w:val="single" w:sz="4" w:space="0" w:color="auto"/>
                              </w:rPr>
                              <w:t>ボードの使い方・役割の決め方</w:t>
                            </w:r>
                          </w:p>
                          <w:p w14:paraId="36C83F2A" w14:textId="54298CA4" w:rsidR="004B22FA" w:rsidRDefault="003546A6" w:rsidP="006B0093">
                            <w:pPr>
                              <w:spacing w:line="56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="004B22F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役割分担</w:t>
                            </w:r>
                            <w:r w:rsidR="00DC1A53" w:rsidRPr="004213B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する際は、</w:t>
                            </w:r>
                            <w:r w:rsidR="00DC1A53" w:rsidRPr="003546A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司会者机の前に置く</w:t>
                            </w:r>
                            <w:r w:rsidR="004B22F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（</w:t>
                            </w:r>
                            <w:r w:rsidR="00DC1A53" w:rsidRPr="004213B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全員が</w:t>
                            </w:r>
                            <w:r w:rsidR="004B22F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広い</w:t>
                            </w:r>
                            <w:r w:rsidR="00DC1A53" w:rsidRPr="004213B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スペースでマグネットを</w:t>
                            </w:r>
                            <w:r w:rsidR="0026002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その時に</w:t>
                            </w:r>
                            <w:r w:rsidR="00DC1A53" w:rsidRPr="004213B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貼れるように</w:t>
                            </w:r>
                            <w:r w:rsidR="0026002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する</w:t>
                            </w:r>
                            <w:r w:rsidR="004B22F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）</w:t>
                            </w:r>
                          </w:p>
                          <w:p w14:paraId="553E0E16" w14:textId="6D8C75C8" w:rsidR="00EB281C" w:rsidRDefault="003546A6" w:rsidP="006B0093">
                            <w:pPr>
                              <w:spacing w:line="56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="004B22FA" w:rsidRPr="0088095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役割分担の負荷が公平</w:t>
                            </w:r>
                            <w:r w:rsidR="008352E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になるように</w:t>
                            </w:r>
                            <w:r w:rsidR="004B22F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、負荷のある</w:t>
                            </w:r>
                            <w:r w:rsidR="004B22FA" w:rsidRPr="0088095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役割のものは、全員でやる</w:t>
                            </w:r>
                            <w:r w:rsidR="004B22F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などの配慮が必要。</w:t>
                            </w:r>
                            <w:r w:rsidR="008352E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（名札マグネットは２つあると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よ</w:t>
                            </w:r>
                            <w:r w:rsidR="008352E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い）</w:t>
                            </w:r>
                          </w:p>
                          <w:p w14:paraId="2202A4E3" w14:textId="083EB08B" w:rsidR="006B0093" w:rsidRPr="00B55009" w:rsidRDefault="003546A6" w:rsidP="006B0093">
                            <w:pPr>
                              <w:spacing w:line="56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="006B0093" w:rsidRPr="00B5500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役割分担は、</w:t>
                            </w:r>
                            <w:r w:rsidR="005F6D0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予め決まっているものは</w:t>
                            </w:r>
                            <w:r w:rsidR="006B0093" w:rsidRPr="00B5500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書いてお</w:t>
                            </w:r>
                            <w:r w:rsidR="00294D1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く</w:t>
                            </w:r>
                            <w:r w:rsidR="006B0093" w:rsidRPr="00B5500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。</w:t>
                            </w:r>
                            <w:r w:rsidR="006B009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（</w:t>
                            </w:r>
                            <w:r w:rsidR="006B0093" w:rsidRPr="00B5500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「司会」「始めの言葉」「感想発表」など</w:t>
                            </w:r>
                            <w:r w:rsidR="006B009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）</w:t>
                            </w:r>
                          </w:p>
                          <w:p w14:paraId="1644B122" w14:textId="3AAF93F5" w:rsidR="006B0093" w:rsidRPr="006B0093" w:rsidRDefault="006B0093" w:rsidP="006B0093">
                            <w:pPr>
                              <w:spacing w:line="56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9A9E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4" o:spid="_x0000_s1027" type="#_x0000_t62" style="position:absolute;left:0;text-align:left;margin-left:41.65pt;margin-top:17.2pt;width:1007.2pt;height:135.6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" adj="4493,31030" strokecolor="#ffc000" strokeweight="4pt">
                <v:textbox>
                  <w:txbxContent>
                    <w:p w14:paraId="0F3B4244" w14:textId="14DB2FC9" w:rsidR="004B22FA" w:rsidRPr="002254FB" w:rsidRDefault="00DC1A53" w:rsidP="006B0093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bdr w:val="single" w:sz="4" w:space="0" w:color="auto"/>
                        </w:rPr>
                      </w:pPr>
                      <w:r w:rsidRPr="002254F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bdr w:val="single" w:sz="4" w:space="0" w:color="auto"/>
                        </w:rPr>
                        <w:t>役割分担</w:t>
                      </w:r>
                      <w:r w:rsidR="004B22FA" w:rsidRPr="002254F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bdr w:val="single" w:sz="4" w:space="0" w:color="auto"/>
                        </w:rPr>
                        <w:t>ボードの使い方・役割の決め方</w:t>
                      </w:r>
                    </w:p>
                    <w:p w14:paraId="36C83F2A" w14:textId="54298CA4" w:rsidR="004B22FA" w:rsidRDefault="003546A6" w:rsidP="006B0093">
                      <w:pPr>
                        <w:spacing w:line="56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="004B22FA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役割分担</w:t>
                      </w:r>
                      <w:r w:rsidR="00DC1A53" w:rsidRPr="004213B6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する際は、</w:t>
                      </w:r>
                      <w:r w:rsidR="00DC1A53" w:rsidRPr="003546A6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司会者机の前に置く</w:t>
                      </w:r>
                      <w:r w:rsidR="004B22FA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（</w:t>
                      </w:r>
                      <w:r w:rsidR="00DC1A53" w:rsidRPr="004213B6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全員が</w:t>
                      </w:r>
                      <w:r w:rsidR="004B22FA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広い</w:t>
                      </w:r>
                      <w:r w:rsidR="00DC1A53" w:rsidRPr="004213B6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スペースでマグネットを</w:t>
                      </w:r>
                      <w:r w:rsidR="0026002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その時に</w:t>
                      </w:r>
                      <w:r w:rsidR="00DC1A53" w:rsidRPr="004213B6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貼れるように</w:t>
                      </w:r>
                      <w:r w:rsidR="0026002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する</w:t>
                      </w:r>
                      <w:r w:rsidR="004B22FA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）</w:t>
                      </w:r>
                    </w:p>
                    <w:p w14:paraId="553E0E16" w14:textId="6D8C75C8" w:rsidR="00EB281C" w:rsidRDefault="003546A6" w:rsidP="006B0093">
                      <w:pPr>
                        <w:spacing w:line="56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="004B22FA" w:rsidRPr="00880954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役割分担の負荷が公平</w:t>
                      </w:r>
                      <w:r w:rsidR="008352EA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になるように</w:t>
                      </w:r>
                      <w:r w:rsidR="004B22FA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、負荷のある</w:t>
                      </w:r>
                      <w:r w:rsidR="004B22FA" w:rsidRPr="00880954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役割のものは、全員でやる</w:t>
                      </w:r>
                      <w:r w:rsidR="004B22FA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などの配慮が必要。</w:t>
                      </w:r>
                      <w:r w:rsidR="008352EA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（名札マグネットは２つあると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よ</w:t>
                      </w:r>
                      <w:r w:rsidR="008352EA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い）</w:t>
                      </w:r>
                    </w:p>
                    <w:p w14:paraId="2202A4E3" w14:textId="083EB08B" w:rsidR="006B0093" w:rsidRPr="00B55009" w:rsidRDefault="003546A6" w:rsidP="006B0093">
                      <w:pPr>
                        <w:spacing w:line="56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="006B0093" w:rsidRPr="00B55009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役割分担は、</w:t>
                      </w:r>
                      <w:r w:rsidR="005F6D04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予め決まっているものは</w:t>
                      </w:r>
                      <w:r w:rsidR="006B0093" w:rsidRPr="00B55009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書いてお</w:t>
                      </w:r>
                      <w:r w:rsidR="00294D1D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く</w:t>
                      </w:r>
                      <w:r w:rsidR="006B0093" w:rsidRPr="00B55009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。</w:t>
                      </w:r>
                      <w:r w:rsidR="006B009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（</w:t>
                      </w:r>
                      <w:r w:rsidR="006B0093" w:rsidRPr="00B55009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「司会」「始めの言葉」「感想発表」など</w:t>
                      </w:r>
                      <w:r w:rsidR="006B009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）</w:t>
                      </w:r>
                    </w:p>
                    <w:p w14:paraId="1644B122" w14:textId="3AAF93F5" w:rsidR="006B0093" w:rsidRPr="006B0093" w:rsidRDefault="006B0093" w:rsidP="006B0093">
                      <w:pPr>
                        <w:spacing w:line="56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4A1097" w14:textId="6728BCDD" w:rsidR="00942D98" w:rsidRDefault="00942D98" w:rsidP="00AA580A">
      <w:pPr>
        <w:ind w:firstLineChars="100" w:firstLine="210"/>
      </w:pPr>
    </w:p>
    <w:p w14:paraId="04C87C55" w14:textId="321A8633" w:rsidR="00A61F68" w:rsidRDefault="00A61F68" w:rsidP="00AA580A">
      <w:pPr>
        <w:ind w:firstLineChars="100" w:firstLine="210"/>
      </w:pPr>
    </w:p>
    <w:p w14:paraId="04DECA5C" w14:textId="15A95353" w:rsidR="00A61F68" w:rsidRDefault="00A61F68" w:rsidP="00AA580A">
      <w:pPr>
        <w:ind w:firstLineChars="100" w:firstLine="210"/>
      </w:pPr>
    </w:p>
    <w:p w14:paraId="6897F474" w14:textId="1C76BF40" w:rsidR="00A61F68" w:rsidRDefault="00A61F68" w:rsidP="00AA580A">
      <w:pPr>
        <w:ind w:firstLineChars="100" w:firstLine="210"/>
      </w:pPr>
    </w:p>
    <w:p w14:paraId="50B7FFEF" w14:textId="0B9A04BB" w:rsidR="00A61F68" w:rsidRDefault="00A61F68" w:rsidP="00AA580A">
      <w:pPr>
        <w:ind w:firstLineChars="100" w:firstLine="210"/>
      </w:pPr>
    </w:p>
    <w:p w14:paraId="30CCA1C6" w14:textId="1E9E60BC" w:rsidR="00A61F68" w:rsidRDefault="00A61F68" w:rsidP="00AA580A">
      <w:pPr>
        <w:ind w:firstLineChars="100" w:firstLine="210"/>
      </w:pPr>
    </w:p>
    <w:p w14:paraId="47478643" w14:textId="382EEF29" w:rsidR="00A61F68" w:rsidRDefault="00A61F68" w:rsidP="00AA580A">
      <w:pPr>
        <w:ind w:firstLineChars="100" w:firstLine="210"/>
      </w:pPr>
    </w:p>
    <w:p w14:paraId="1780BE51" w14:textId="028320A6" w:rsidR="00A61F68" w:rsidRDefault="00A61F68" w:rsidP="00AA580A">
      <w:pPr>
        <w:ind w:firstLineChars="100" w:firstLine="210"/>
      </w:pPr>
    </w:p>
    <w:p w14:paraId="66E109BE" w14:textId="25D1F3CF" w:rsidR="00A61F68" w:rsidRDefault="00294D1D" w:rsidP="00AA580A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719679" behindDoc="0" locked="0" layoutInCell="1" allowOverlap="1" wp14:anchorId="0A8558D3" wp14:editId="318B049A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10818484" cy="5219700"/>
            <wp:effectExtent l="0" t="0" r="254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56" t="21614" r="5124" b="31771"/>
                    <a:stretch/>
                  </pic:blipFill>
                  <pic:spPr bwMode="auto">
                    <a:xfrm>
                      <a:off x="0" y="0"/>
                      <a:ext cx="10818484" cy="521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34018" w14:textId="4A2E7A93" w:rsidR="00A61F68" w:rsidRDefault="00A61F68" w:rsidP="00AA580A">
      <w:pPr>
        <w:ind w:firstLineChars="100" w:firstLine="210"/>
      </w:pPr>
    </w:p>
    <w:p w14:paraId="0C412BF4" w14:textId="491818B3" w:rsidR="00A61F68" w:rsidRDefault="00A61F68" w:rsidP="00AA580A">
      <w:pPr>
        <w:ind w:firstLineChars="100" w:firstLine="210"/>
      </w:pPr>
    </w:p>
    <w:p w14:paraId="1C85CCBF" w14:textId="40FCA871" w:rsidR="00A61F68" w:rsidRDefault="00A61F68" w:rsidP="00AA580A">
      <w:pPr>
        <w:ind w:firstLineChars="100" w:firstLine="210"/>
      </w:pPr>
    </w:p>
    <w:p w14:paraId="7DA99312" w14:textId="66372C9E" w:rsidR="00A61F68" w:rsidRDefault="00A61F68" w:rsidP="00AA580A">
      <w:pPr>
        <w:ind w:firstLineChars="100" w:firstLine="210"/>
      </w:pPr>
    </w:p>
    <w:p w14:paraId="4EB4CB98" w14:textId="5E8766E0" w:rsidR="00A61F68" w:rsidRDefault="00A61F68" w:rsidP="00AA580A">
      <w:pPr>
        <w:ind w:firstLineChars="100" w:firstLine="210"/>
      </w:pPr>
    </w:p>
    <w:p w14:paraId="7E1A55B3" w14:textId="34B74A44" w:rsidR="00A61F68" w:rsidRDefault="00A61F68" w:rsidP="00AA580A">
      <w:pPr>
        <w:ind w:firstLineChars="100" w:firstLine="210"/>
      </w:pPr>
    </w:p>
    <w:p w14:paraId="41893EF4" w14:textId="2CB55131" w:rsidR="00A61F68" w:rsidRDefault="00A61F68" w:rsidP="00AA580A">
      <w:pPr>
        <w:ind w:firstLineChars="100" w:firstLine="210"/>
      </w:pPr>
    </w:p>
    <w:p w14:paraId="5D5EB8F2" w14:textId="75AC9B16" w:rsidR="00A61F68" w:rsidRDefault="00A61F68" w:rsidP="00AA580A">
      <w:pPr>
        <w:ind w:firstLineChars="100" w:firstLine="210"/>
      </w:pPr>
    </w:p>
    <w:p w14:paraId="4EA7BAB4" w14:textId="78E9E58C" w:rsidR="00A61F68" w:rsidRDefault="00A61F68" w:rsidP="00AA580A">
      <w:pPr>
        <w:ind w:firstLineChars="100" w:firstLine="210"/>
      </w:pPr>
    </w:p>
    <w:p w14:paraId="3DFC38F1" w14:textId="2D8B9D6D" w:rsidR="00A61F68" w:rsidRDefault="00A61F68" w:rsidP="00AA580A">
      <w:pPr>
        <w:ind w:firstLineChars="100" w:firstLine="210"/>
      </w:pPr>
    </w:p>
    <w:p w14:paraId="690F1F93" w14:textId="2BBD3272" w:rsidR="00A61F68" w:rsidRDefault="00A61F68" w:rsidP="00AA580A">
      <w:pPr>
        <w:ind w:firstLineChars="100" w:firstLine="210"/>
      </w:pPr>
    </w:p>
    <w:p w14:paraId="708D5AC8" w14:textId="6A466107" w:rsidR="00A61F68" w:rsidRDefault="00A61F68" w:rsidP="00AA580A">
      <w:pPr>
        <w:ind w:firstLineChars="100" w:firstLine="210"/>
      </w:pPr>
    </w:p>
    <w:p w14:paraId="38DCC4B4" w14:textId="4FFDF5D3" w:rsidR="00A61F68" w:rsidRDefault="00A61F68" w:rsidP="00AA580A">
      <w:pPr>
        <w:ind w:firstLineChars="100" w:firstLine="210"/>
      </w:pPr>
    </w:p>
    <w:p w14:paraId="4067AE6A" w14:textId="2A3A2901" w:rsidR="00A61F68" w:rsidRDefault="00A61F68" w:rsidP="00AA580A">
      <w:pPr>
        <w:ind w:firstLineChars="100" w:firstLine="210"/>
      </w:pPr>
    </w:p>
    <w:p w14:paraId="28D140AD" w14:textId="32FB44DA" w:rsidR="00A61F68" w:rsidRDefault="00A61F68" w:rsidP="00AA580A">
      <w:pPr>
        <w:ind w:firstLineChars="100" w:firstLine="210"/>
      </w:pPr>
      <w:bookmarkStart w:id="0" w:name="_GoBack"/>
      <w:bookmarkEnd w:id="0"/>
    </w:p>
    <w:p w14:paraId="7FD67A81" w14:textId="5F8E7611" w:rsidR="00A61F68" w:rsidRPr="003520B9" w:rsidRDefault="00A61F68" w:rsidP="00AA580A">
      <w:pPr>
        <w:ind w:firstLineChars="100" w:firstLine="280"/>
        <w:rPr>
          <w:sz w:val="28"/>
        </w:rPr>
      </w:pPr>
    </w:p>
    <w:p w14:paraId="01D272AF" w14:textId="042442E9" w:rsidR="00A61F68" w:rsidRDefault="00A61F68" w:rsidP="00AA580A">
      <w:pPr>
        <w:ind w:firstLineChars="100" w:firstLine="210"/>
      </w:pPr>
    </w:p>
    <w:p w14:paraId="180313B4" w14:textId="795B7306" w:rsidR="00A61F68" w:rsidRDefault="00A61F68" w:rsidP="00AA580A">
      <w:pPr>
        <w:ind w:firstLineChars="100" w:firstLine="210"/>
      </w:pPr>
    </w:p>
    <w:p w14:paraId="2B2B25D4" w14:textId="2F5468F0" w:rsidR="00A61F68" w:rsidRDefault="00A61F68" w:rsidP="00AA580A">
      <w:pPr>
        <w:ind w:firstLineChars="100" w:firstLine="210"/>
      </w:pPr>
    </w:p>
    <w:p w14:paraId="73C31955" w14:textId="3B4724F5" w:rsidR="00A61F68" w:rsidRDefault="00A61F68" w:rsidP="00AA580A">
      <w:pPr>
        <w:ind w:firstLineChars="100" w:firstLine="210"/>
      </w:pPr>
    </w:p>
    <w:p w14:paraId="579D1E16" w14:textId="03FEB8A2" w:rsidR="00A61F68" w:rsidRDefault="00260025" w:rsidP="00AA580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142A083" wp14:editId="3FAED8E2">
                <wp:simplePos x="0" y="0"/>
                <wp:positionH relativeFrom="margin">
                  <wp:posOffset>342900</wp:posOffset>
                </wp:positionH>
                <wp:positionV relativeFrom="paragraph">
                  <wp:posOffset>38100</wp:posOffset>
                </wp:positionV>
                <wp:extent cx="6115050" cy="1676400"/>
                <wp:effectExtent l="19050" t="19050" r="38100" b="381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676400"/>
                        </a:xfrm>
                        <a:prstGeom prst="roundRect">
                          <a:avLst>
                            <a:gd name="adj" fmla="val 11274"/>
                          </a:avLst>
                        </a:prstGeom>
                        <a:ln w="50800" cmpd="sng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9650B" w14:textId="398098B3" w:rsidR="006B0093" w:rsidRPr="002254FB" w:rsidRDefault="006B0093" w:rsidP="006B0093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bdr w:val="single" w:sz="4" w:space="0" w:color="auto"/>
                              </w:rPr>
                            </w:pPr>
                            <w:r w:rsidRPr="002254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bdr w:val="single" w:sz="4" w:space="0" w:color="auto"/>
                              </w:rPr>
                              <w:t>まとめ方</w:t>
                            </w:r>
                          </w:p>
                          <w:p w14:paraId="69A63D92" w14:textId="093864E7" w:rsidR="006B0093" w:rsidRDefault="003546A6" w:rsidP="00235ADF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="006B0093" w:rsidRPr="003520B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本時の成果は、</w:t>
                            </w:r>
                            <w:r w:rsidR="006B009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具体的な変容と次時への</w:t>
                            </w:r>
                            <w:r w:rsidR="006B0093" w:rsidRPr="003520B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課題も</w:t>
                            </w:r>
                            <w:r w:rsidR="006B009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伝える</w:t>
                            </w:r>
                            <w:r w:rsidR="006B0093" w:rsidRPr="003520B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。</w:t>
                            </w:r>
                          </w:p>
                          <w:p w14:paraId="1672676E" w14:textId="65CE4AFA" w:rsidR="006B0093" w:rsidRDefault="003546A6" w:rsidP="00235ADF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="006B009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振り返りは、</w:t>
                            </w:r>
                            <w:r w:rsidR="00235AD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よ</w:t>
                            </w:r>
                            <w:r w:rsidR="006B0093" w:rsidRPr="00BC55F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かった</w:t>
                            </w:r>
                            <w:r w:rsidR="00235AD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こと、</w:t>
                            </w:r>
                            <w:r w:rsidR="006B0093" w:rsidRPr="00BC55F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改善点を記す</w:t>
                            </w:r>
                            <w:r w:rsidR="006B009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ように声掛けを。</w:t>
                            </w:r>
                          </w:p>
                          <w:p w14:paraId="35874863" w14:textId="0EB2A06F" w:rsidR="00294D1D" w:rsidRPr="006B0093" w:rsidRDefault="003546A6" w:rsidP="00235ADF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="00294D1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司会グループには、労いの言葉をかける。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42A083" id="四角形: 角を丸くする 1" o:spid="_x0000_s1028" style="position:absolute;left:0;text-align:left;margin-left:27pt;margin-top:3pt;width:481.5pt;height:132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3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" fillcolor="white [3201]" strokecolor="#ffc000" strokeweight="4pt">
                <v:stroke joinstyle="miter"/>
                <v:textbox>
                  <w:txbxContent>
                    <w:p w14:paraId="3BF9650B" w14:textId="398098B3" w:rsidR="006B0093" w:rsidRPr="002254FB" w:rsidRDefault="006B0093" w:rsidP="006B0093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bdr w:val="single" w:sz="4" w:space="0" w:color="auto"/>
                        </w:rPr>
                      </w:pPr>
                      <w:r w:rsidRPr="002254F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bdr w:val="single" w:sz="4" w:space="0" w:color="auto"/>
                        </w:rPr>
                        <w:t>まとめ方</w:t>
                      </w:r>
                    </w:p>
                    <w:p w14:paraId="69A63D92" w14:textId="093864E7" w:rsidR="006B0093" w:rsidRDefault="003546A6" w:rsidP="00235ADF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="006B0093" w:rsidRPr="003520B9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本時の成果は、</w:t>
                      </w:r>
                      <w:r w:rsidR="006B009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具体的な変容と次時への</w:t>
                      </w:r>
                      <w:r w:rsidR="006B0093" w:rsidRPr="003520B9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課題も</w:t>
                      </w:r>
                      <w:r w:rsidR="006B009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伝える</w:t>
                      </w:r>
                      <w:r w:rsidR="006B0093" w:rsidRPr="003520B9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。</w:t>
                      </w:r>
                    </w:p>
                    <w:p w14:paraId="1672676E" w14:textId="65CE4AFA" w:rsidR="006B0093" w:rsidRDefault="003546A6" w:rsidP="00235ADF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="006B009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振り返りは、</w:t>
                      </w:r>
                      <w:r w:rsidR="00235ADF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よ</w:t>
                      </w:r>
                      <w:r w:rsidR="006B0093" w:rsidRPr="00BC55FE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かった</w:t>
                      </w:r>
                      <w:r w:rsidR="00235ADF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こと、</w:t>
                      </w:r>
                      <w:r w:rsidR="006B0093" w:rsidRPr="00BC55FE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改善点を記す</w:t>
                      </w:r>
                      <w:r w:rsidR="006B009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ように声掛けを。</w:t>
                      </w:r>
                    </w:p>
                    <w:p w14:paraId="35874863" w14:textId="0EB2A06F" w:rsidR="00294D1D" w:rsidRPr="006B0093" w:rsidRDefault="003546A6" w:rsidP="00235ADF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="00294D1D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司会グループには、労いの言葉をかける。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249AE4" w14:textId="73EDC72B" w:rsidR="00A61F68" w:rsidRDefault="00A61F68" w:rsidP="00AA580A">
      <w:pPr>
        <w:ind w:firstLineChars="100" w:firstLine="210"/>
      </w:pPr>
    </w:p>
    <w:p w14:paraId="41A1B096" w14:textId="6AEE8094" w:rsidR="00A61F68" w:rsidRDefault="00A61F68" w:rsidP="00AA580A">
      <w:pPr>
        <w:ind w:firstLineChars="100" w:firstLine="210"/>
      </w:pPr>
    </w:p>
    <w:p w14:paraId="6CEB3B4E" w14:textId="512C5CDA" w:rsidR="00A61F68" w:rsidRDefault="00A61F68" w:rsidP="00AA580A">
      <w:pPr>
        <w:ind w:firstLineChars="100" w:firstLine="210"/>
      </w:pPr>
    </w:p>
    <w:p w14:paraId="5157446E" w14:textId="77777777" w:rsidR="00A61F68" w:rsidRDefault="00A61F68" w:rsidP="00AA580A">
      <w:pPr>
        <w:ind w:firstLineChars="100" w:firstLine="210"/>
      </w:pPr>
    </w:p>
    <w:p w14:paraId="58CD50C0" w14:textId="77777777" w:rsidR="00A61F68" w:rsidRDefault="00A61F68" w:rsidP="00AA580A">
      <w:pPr>
        <w:ind w:firstLineChars="100" w:firstLine="210"/>
      </w:pPr>
    </w:p>
    <w:p w14:paraId="28673442" w14:textId="3EA8A00C" w:rsidR="00A61F68" w:rsidRDefault="00A61F68" w:rsidP="00AA580A">
      <w:pPr>
        <w:ind w:firstLineChars="100" w:firstLine="210"/>
      </w:pPr>
    </w:p>
    <w:sectPr w:rsidR="00A61F68" w:rsidSect="005758FC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BEEAF" w14:textId="77777777" w:rsidR="00910754" w:rsidRDefault="00910754" w:rsidP="008B4ADE">
      <w:r>
        <w:separator/>
      </w:r>
    </w:p>
  </w:endnote>
  <w:endnote w:type="continuationSeparator" w:id="0">
    <w:p w14:paraId="658C19E1" w14:textId="77777777" w:rsidR="00910754" w:rsidRDefault="00910754" w:rsidP="008B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98485" w14:textId="77777777" w:rsidR="00910754" w:rsidRDefault="00910754" w:rsidP="008B4ADE">
      <w:r>
        <w:separator/>
      </w:r>
    </w:p>
  </w:footnote>
  <w:footnote w:type="continuationSeparator" w:id="0">
    <w:p w14:paraId="2E606F33" w14:textId="77777777" w:rsidR="00910754" w:rsidRDefault="00910754" w:rsidP="008B4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94"/>
    <w:rsid w:val="00036655"/>
    <w:rsid w:val="00040F32"/>
    <w:rsid w:val="000456F0"/>
    <w:rsid w:val="00062056"/>
    <w:rsid w:val="0006545F"/>
    <w:rsid w:val="00085443"/>
    <w:rsid w:val="00085E92"/>
    <w:rsid w:val="000A28C8"/>
    <w:rsid w:val="000B2899"/>
    <w:rsid w:val="000D7934"/>
    <w:rsid w:val="000F05C0"/>
    <w:rsid w:val="001001EC"/>
    <w:rsid w:val="001014F6"/>
    <w:rsid w:val="001045CC"/>
    <w:rsid w:val="001058D3"/>
    <w:rsid w:val="00125C60"/>
    <w:rsid w:val="001472E3"/>
    <w:rsid w:val="00164F82"/>
    <w:rsid w:val="001825C1"/>
    <w:rsid w:val="001B7362"/>
    <w:rsid w:val="001D1B1C"/>
    <w:rsid w:val="001D6C19"/>
    <w:rsid w:val="001D6DF2"/>
    <w:rsid w:val="001D7005"/>
    <w:rsid w:val="001E017B"/>
    <w:rsid w:val="001E7704"/>
    <w:rsid w:val="00204E89"/>
    <w:rsid w:val="00211484"/>
    <w:rsid w:val="002254FB"/>
    <w:rsid w:val="00235ADF"/>
    <w:rsid w:val="00236FA1"/>
    <w:rsid w:val="0024627E"/>
    <w:rsid w:val="00250E32"/>
    <w:rsid w:val="002514E1"/>
    <w:rsid w:val="00257C79"/>
    <w:rsid w:val="00260025"/>
    <w:rsid w:val="002625D9"/>
    <w:rsid w:val="002709D6"/>
    <w:rsid w:val="00277C94"/>
    <w:rsid w:val="002806B8"/>
    <w:rsid w:val="00294D1D"/>
    <w:rsid w:val="002A0D62"/>
    <w:rsid w:val="002A3314"/>
    <w:rsid w:val="002B0FE8"/>
    <w:rsid w:val="002C0EA6"/>
    <w:rsid w:val="002C27AE"/>
    <w:rsid w:val="002C2E8D"/>
    <w:rsid w:val="002D02CC"/>
    <w:rsid w:val="002D2701"/>
    <w:rsid w:val="002D4153"/>
    <w:rsid w:val="002F5DE9"/>
    <w:rsid w:val="00331BB1"/>
    <w:rsid w:val="00331E4A"/>
    <w:rsid w:val="00333CAD"/>
    <w:rsid w:val="003367D1"/>
    <w:rsid w:val="003520B9"/>
    <w:rsid w:val="003530AD"/>
    <w:rsid w:val="003546A6"/>
    <w:rsid w:val="0036022A"/>
    <w:rsid w:val="00361F72"/>
    <w:rsid w:val="0037623C"/>
    <w:rsid w:val="00390B08"/>
    <w:rsid w:val="003911D6"/>
    <w:rsid w:val="00392690"/>
    <w:rsid w:val="00393C44"/>
    <w:rsid w:val="00394B68"/>
    <w:rsid w:val="00394EBC"/>
    <w:rsid w:val="003954DB"/>
    <w:rsid w:val="003C431D"/>
    <w:rsid w:val="003F782B"/>
    <w:rsid w:val="00403D3E"/>
    <w:rsid w:val="00415457"/>
    <w:rsid w:val="004213B6"/>
    <w:rsid w:val="00430265"/>
    <w:rsid w:val="0043194C"/>
    <w:rsid w:val="00441348"/>
    <w:rsid w:val="00445B16"/>
    <w:rsid w:val="00452D8A"/>
    <w:rsid w:val="00471470"/>
    <w:rsid w:val="0047232C"/>
    <w:rsid w:val="004749F9"/>
    <w:rsid w:val="00477D14"/>
    <w:rsid w:val="00491FC3"/>
    <w:rsid w:val="00496BB9"/>
    <w:rsid w:val="004B22FA"/>
    <w:rsid w:val="004B58DC"/>
    <w:rsid w:val="004D4077"/>
    <w:rsid w:val="004D4D90"/>
    <w:rsid w:val="004D5335"/>
    <w:rsid w:val="004D5D10"/>
    <w:rsid w:val="0051406D"/>
    <w:rsid w:val="00530029"/>
    <w:rsid w:val="005644AD"/>
    <w:rsid w:val="005719A7"/>
    <w:rsid w:val="005745A4"/>
    <w:rsid w:val="005758FC"/>
    <w:rsid w:val="005A58D0"/>
    <w:rsid w:val="005B2C73"/>
    <w:rsid w:val="005B3337"/>
    <w:rsid w:val="005D0AF6"/>
    <w:rsid w:val="005D2A21"/>
    <w:rsid w:val="005F55E7"/>
    <w:rsid w:val="005F6D04"/>
    <w:rsid w:val="00610A79"/>
    <w:rsid w:val="00616B26"/>
    <w:rsid w:val="0061715D"/>
    <w:rsid w:val="006278D3"/>
    <w:rsid w:val="00651CFB"/>
    <w:rsid w:val="0065534F"/>
    <w:rsid w:val="00677A63"/>
    <w:rsid w:val="00681000"/>
    <w:rsid w:val="006A36CD"/>
    <w:rsid w:val="006A52CF"/>
    <w:rsid w:val="006B0093"/>
    <w:rsid w:val="006C6D66"/>
    <w:rsid w:val="006E4BF3"/>
    <w:rsid w:val="00701DDC"/>
    <w:rsid w:val="00723ED2"/>
    <w:rsid w:val="00754FD1"/>
    <w:rsid w:val="00775B45"/>
    <w:rsid w:val="00782C1D"/>
    <w:rsid w:val="0079449D"/>
    <w:rsid w:val="0079763F"/>
    <w:rsid w:val="007A123B"/>
    <w:rsid w:val="007A453B"/>
    <w:rsid w:val="007C5D6A"/>
    <w:rsid w:val="007E1272"/>
    <w:rsid w:val="007E5C89"/>
    <w:rsid w:val="007E7542"/>
    <w:rsid w:val="00806EB7"/>
    <w:rsid w:val="00811B3E"/>
    <w:rsid w:val="00812B1D"/>
    <w:rsid w:val="00813871"/>
    <w:rsid w:val="00813B71"/>
    <w:rsid w:val="00814166"/>
    <w:rsid w:val="00814FB7"/>
    <w:rsid w:val="0081504F"/>
    <w:rsid w:val="00815709"/>
    <w:rsid w:val="00821EDD"/>
    <w:rsid w:val="0083134D"/>
    <w:rsid w:val="008319E8"/>
    <w:rsid w:val="008352EA"/>
    <w:rsid w:val="008427C3"/>
    <w:rsid w:val="00850048"/>
    <w:rsid w:val="0085203E"/>
    <w:rsid w:val="00865F23"/>
    <w:rsid w:val="00872E6F"/>
    <w:rsid w:val="00876965"/>
    <w:rsid w:val="00880954"/>
    <w:rsid w:val="00894FCE"/>
    <w:rsid w:val="008B4ADE"/>
    <w:rsid w:val="008D0A6F"/>
    <w:rsid w:val="008E6233"/>
    <w:rsid w:val="0090224A"/>
    <w:rsid w:val="00907343"/>
    <w:rsid w:val="00907647"/>
    <w:rsid w:val="00910754"/>
    <w:rsid w:val="00917FBF"/>
    <w:rsid w:val="00931520"/>
    <w:rsid w:val="00940F50"/>
    <w:rsid w:val="009410E6"/>
    <w:rsid w:val="00942D98"/>
    <w:rsid w:val="00952528"/>
    <w:rsid w:val="00965390"/>
    <w:rsid w:val="00973A03"/>
    <w:rsid w:val="009957B0"/>
    <w:rsid w:val="009B5BA5"/>
    <w:rsid w:val="009D5BBC"/>
    <w:rsid w:val="009E37EB"/>
    <w:rsid w:val="009F5AD8"/>
    <w:rsid w:val="00A1051F"/>
    <w:rsid w:val="00A42254"/>
    <w:rsid w:val="00A44B87"/>
    <w:rsid w:val="00A52F14"/>
    <w:rsid w:val="00A61F68"/>
    <w:rsid w:val="00A661CC"/>
    <w:rsid w:val="00A724DF"/>
    <w:rsid w:val="00A83AEB"/>
    <w:rsid w:val="00AA580A"/>
    <w:rsid w:val="00B325BE"/>
    <w:rsid w:val="00B36728"/>
    <w:rsid w:val="00B36C50"/>
    <w:rsid w:val="00B4611E"/>
    <w:rsid w:val="00B50360"/>
    <w:rsid w:val="00B55009"/>
    <w:rsid w:val="00B83533"/>
    <w:rsid w:val="00B83A1D"/>
    <w:rsid w:val="00B859AC"/>
    <w:rsid w:val="00B9445A"/>
    <w:rsid w:val="00BB6A87"/>
    <w:rsid w:val="00BC55FE"/>
    <w:rsid w:val="00BC64D3"/>
    <w:rsid w:val="00BD2558"/>
    <w:rsid w:val="00BE277E"/>
    <w:rsid w:val="00BF505A"/>
    <w:rsid w:val="00C0350F"/>
    <w:rsid w:val="00C136A4"/>
    <w:rsid w:val="00C257B8"/>
    <w:rsid w:val="00C42CA3"/>
    <w:rsid w:val="00C44B6E"/>
    <w:rsid w:val="00C5206E"/>
    <w:rsid w:val="00C65DD9"/>
    <w:rsid w:val="00C72DF8"/>
    <w:rsid w:val="00C75D98"/>
    <w:rsid w:val="00C82DB1"/>
    <w:rsid w:val="00C973CA"/>
    <w:rsid w:val="00CA0FF5"/>
    <w:rsid w:val="00CA605E"/>
    <w:rsid w:val="00CD0668"/>
    <w:rsid w:val="00CD1397"/>
    <w:rsid w:val="00CD16A8"/>
    <w:rsid w:val="00CD38FB"/>
    <w:rsid w:val="00D07475"/>
    <w:rsid w:val="00D079D8"/>
    <w:rsid w:val="00D1496E"/>
    <w:rsid w:val="00D2620B"/>
    <w:rsid w:val="00D52574"/>
    <w:rsid w:val="00D91573"/>
    <w:rsid w:val="00D92CF8"/>
    <w:rsid w:val="00DA0CCD"/>
    <w:rsid w:val="00DA6A1B"/>
    <w:rsid w:val="00DB1B12"/>
    <w:rsid w:val="00DC1A53"/>
    <w:rsid w:val="00DF48CE"/>
    <w:rsid w:val="00E0268F"/>
    <w:rsid w:val="00E04591"/>
    <w:rsid w:val="00E14DD2"/>
    <w:rsid w:val="00E176F3"/>
    <w:rsid w:val="00E22BC2"/>
    <w:rsid w:val="00E264E8"/>
    <w:rsid w:val="00E3146E"/>
    <w:rsid w:val="00E437DB"/>
    <w:rsid w:val="00E44554"/>
    <w:rsid w:val="00E532F2"/>
    <w:rsid w:val="00E54349"/>
    <w:rsid w:val="00E749D3"/>
    <w:rsid w:val="00E81299"/>
    <w:rsid w:val="00E82509"/>
    <w:rsid w:val="00E95D40"/>
    <w:rsid w:val="00EB113D"/>
    <w:rsid w:val="00EB281C"/>
    <w:rsid w:val="00ED36C4"/>
    <w:rsid w:val="00EF0078"/>
    <w:rsid w:val="00F336B1"/>
    <w:rsid w:val="00F43739"/>
    <w:rsid w:val="00F459A1"/>
    <w:rsid w:val="00F706D8"/>
    <w:rsid w:val="00F77DAD"/>
    <w:rsid w:val="00F81629"/>
    <w:rsid w:val="00F907A7"/>
    <w:rsid w:val="00F96717"/>
    <w:rsid w:val="00FA4986"/>
    <w:rsid w:val="00FA77E3"/>
    <w:rsid w:val="00FB34A2"/>
    <w:rsid w:val="00FD0436"/>
    <w:rsid w:val="00FD1257"/>
    <w:rsid w:val="00FD60BD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DC4572"/>
  <w15:chartTrackingRefBased/>
  <w15:docId w15:val="{2B3E588A-5B19-49F0-A91D-903A9220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ADE"/>
  </w:style>
  <w:style w:type="paragraph" w:styleId="a5">
    <w:name w:val="footer"/>
    <w:basedOn w:val="a"/>
    <w:link w:val="a6"/>
    <w:uiPriority w:val="99"/>
    <w:unhideWhenUsed/>
    <w:rsid w:val="008B4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314AC-C49A-4B59-B8FE-D5DB322F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浦部　徹</dc:creator>
  <cp:keywords/>
  <dc:description/>
  <cp:lastModifiedBy>東條　晋悟</cp:lastModifiedBy>
  <cp:revision>251</cp:revision>
  <dcterms:created xsi:type="dcterms:W3CDTF">2023-10-26T08:50:00Z</dcterms:created>
  <dcterms:modified xsi:type="dcterms:W3CDTF">2024-01-24T05:28:00Z</dcterms:modified>
</cp:coreProperties>
</file>